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B01" w:rsidRPr="008A7C94" w:rsidRDefault="00D87B01" w:rsidP="00D87B01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A7C94">
        <w:rPr>
          <w:rFonts w:ascii="Times New Roman" w:hAnsi="Times New Roman"/>
          <w:sz w:val="24"/>
          <w:szCs w:val="24"/>
        </w:rPr>
        <w:t>РОССИЙСКАЯ ФЕДЕРАЦИЯ</w:t>
      </w:r>
    </w:p>
    <w:p w:rsidR="00D87B01" w:rsidRPr="008A7C94" w:rsidRDefault="00D87B01" w:rsidP="00D87B01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A7C94">
        <w:rPr>
          <w:rFonts w:ascii="Times New Roman" w:hAnsi="Times New Roman"/>
          <w:sz w:val="24"/>
          <w:szCs w:val="24"/>
        </w:rPr>
        <w:t>ИРКУТСКАЯ ОБЛАСТЬ</w:t>
      </w:r>
    </w:p>
    <w:p w:rsidR="00D87B01" w:rsidRPr="008A7C94" w:rsidRDefault="00D87B01" w:rsidP="00D87B01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A7C94">
        <w:rPr>
          <w:rFonts w:ascii="Times New Roman" w:hAnsi="Times New Roman"/>
          <w:sz w:val="24"/>
          <w:szCs w:val="24"/>
        </w:rPr>
        <w:t>КИРЕНСКИЙ РАЙОН</w:t>
      </w:r>
    </w:p>
    <w:p w:rsidR="00D87B01" w:rsidRPr="008A7C94" w:rsidRDefault="00D87B01" w:rsidP="00D87B01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A7C94">
        <w:rPr>
          <w:rFonts w:ascii="Times New Roman" w:hAnsi="Times New Roman"/>
          <w:sz w:val="24"/>
          <w:szCs w:val="24"/>
        </w:rPr>
        <w:t>МАКАРОВСКОЕ  МО</w:t>
      </w:r>
    </w:p>
    <w:p w:rsidR="00D87B01" w:rsidRPr="008A7C94" w:rsidRDefault="00D87B01" w:rsidP="00D87B01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87B01" w:rsidRPr="008A7C94" w:rsidRDefault="00D87B01" w:rsidP="00D87B01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A7C94">
        <w:rPr>
          <w:rFonts w:ascii="Times New Roman" w:hAnsi="Times New Roman"/>
          <w:sz w:val="24"/>
          <w:szCs w:val="24"/>
        </w:rPr>
        <w:t>АДМИНИСТРАЦИЯ</w:t>
      </w:r>
    </w:p>
    <w:p w:rsidR="00D87B01" w:rsidRPr="008A7C94" w:rsidRDefault="00D87B01" w:rsidP="00D87B01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A7C94">
        <w:rPr>
          <w:rFonts w:ascii="Times New Roman" w:hAnsi="Times New Roman"/>
          <w:sz w:val="24"/>
          <w:szCs w:val="24"/>
        </w:rPr>
        <w:t>Макаровского сельского поселения</w:t>
      </w:r>
    </w:p>
    <w:p w:rsidR="00D87B01" w:rsidRPr="008A7C94" w:rsidRDefault="00D87B01" w:rsidP="00D87B01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87B01" w:rsidRPr="008A7C94" w:rsidRDefault="00D87B01" w:rsidP="00D87B01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A7C94">
        <w:rPr>
          <w:rFonts w:ascii="Times New Roman" w:hAnsi="Times New Roman"/>
          <w:sz w:val="24"/>
          <w:szCs w:val="24"/>
        </w:rPr>
        <w:t>Постановление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EE4EE6">
        <w:rPr>
          <w:rFonts w:ascii="Times New Roman" w:hAnsi="Times New Roman"/>
          <w:sz w:val="24"/>
          <w:szCs w:val="24"/>
        </w:rPr>
        <w:t>35</w:t>
      </w:r>
    </w:p>
    <w:p w:rsidR="00D87B01" w:rsidRPr="008A7C94" w:rsidRDefault="00D87B01" w:rsidP="00D87B01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87B01" w:rsidRPr="008A7C94" w:rsidRDefault="00EE4EE6" w:rsidP="00D87B0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«05» ноября </w:t>
      </w:r>
      <w:r w:rsidR="00D87B01">
        <w:rPr>
          <w:rFonts w:ascii="Times New Roman" w:hAnsi="Times New Roman"/>
          <w:sz w:val="24"/>
          <w:szCs w:val="24"/>
        </w:rPr>
        <w:t xml:space="preserve">2019 </w:t>
      </w:r>
      <w:r w:rsidR="00D87B01" w:rsidRPr="008A7C94">
        <w:rPr>
          <w:rFonts w:ascii="Times New Roman" w:hAnsi="Times New Roman"/>
          <w:sz w:val="24"/>
          <w:szCs w:val="24"/>
        </w:rPr>
        <w:t xml:space="preserve">г.                                                             </w:t>
      </w:r>
      <w:r w:rsidR="00D87B01">
        <w:rPr>
          <w:rFonts w:ascii="Times New Roman" w:hAnsi="Times New Roman"/>
          <w:sz w:val="24"/>
          <w:szCs w:val="24"/>
        </w:rPr>
        <w:t xml:space="preserve">    </w:t>
      </w:r>
      <w:r w:rsidR="00D87B01" w:rsidRPr="008A7C94">
        <w:rPr>
          <w:rFonts w:ascii="Times New Roman" w:hAnsi="Times New Roman"/>
          <w:sz w:val="24"/>
          <w:szCs w:val="24"/>
        </w:rPr>
        <w:t>с. Макарово</w:t>
      </w:r>
    </w:p>
    <w:p w:rsidR="00D87B01" w:rsidRDefault="00D87B01" w:rsidP="00D87B01">
      <w:pPr>
        <w:spacing w:after="0"/>
        <w:ind w:left="284"/>
        <w:jc w:val="center"/>
        <w:rPr>
          <w:rFonts w:ascii="Arial Narrow" w:hAnsi="Arial Narrow"/>
        </w:rPr>
      </w:pPr>
    </w:p>
    <w:p w:rsidR="00D87B01" w:rsidRPr="00695C5A" w:rsidRDefault="00D87B01" w:rsidP="00D87B01">
      <w:pPr>
        <w:spacing w:after="0" w:line="240" w:lineRule="auto"/>
        <w:ind w:right="24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5C5A">
        <w:rPr>
          <w:rFonts w:ascii="Times New Roman" w:hAnsi="Times New Roman" w:cs="Times New Roman"/>
          <w:b/>
          <w:sz w:val="24"/>
          <w:szCs w:val="24"/>
        </w:rPr>
        <w:t>Об утверждении Положения о Порядке работы с обращениями граждан в администрации Макаровского сельского поселения  Киренского района Иркутской области</w:t>
      </w:r>
    </w:p>
    <w:p w:rsidR="00D87B01" w:rsidRPr="00695C5A" w:rsidRDefault="00D87B01" w:rsidP="00D87B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B01" w:rsidRPr="00695C5A" w:rsidRDefault="00D87B01" w:rsidP="00D87B01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5C5A">
        <w:rPr>
          <w:rFonts w:ascii="Times New Roman" w:eastAsia="Times New Roman" w:hAnsi="Times New Roman" w:cs="Times New Roman"/>
          <w:color w:val="483B3F"/>
          <w:sz w:val="24"/>
          <w:szCs w:val="24"/>
        </w:rPr>
        <w:t>В целях соблюдения реализации прав граждан на обращение в органы местного сам</w:t>
      </w:r>
      <w:r w:rsidRPr="00695C5A">
        <w:rPr>
          <w:rFonts w:ascii="Times New Roman" w:eastAsia="Times New Roman" w:hAnsi="Times New Roman" w:cs="Times New Roman"/>
          <w:color w:val="483B3F"/>
          <w:sz w:val="24"/>
          <w:szCs w:val="24"/>
        </w:rPr>
        <w:t>о</w:t>
      </w:r>
      <w:r w:rsidRPr="00695C5A">
        <w:rPr>
          <w:rFonts w:ascii="Times New Roman" w:eastAsia="Times New Roman" w:hAnsi="Times New Roman" w:cs="Times New Roman"/>
          <w:color w:val="483B3F"/>
          <w:sz w:val="24"/>
          <w:szCs w:val="24"/>
        </w:rPr>
        <w:t>управления</w:t>
      </w:r>
      <w:r>
        <w:rPr>
          <w:rFonts w:ascii="Times New Roman" w:eastAsia="Times New Roman" w:hAnsi="Times New Roman" w:cs="Times New Roman"/>
          <w:color w:val="483B3F"/>
          <w:sz w:val="24"/>
          <w:szCs w:val="24"/>
        </w:rPr>
        <w:t xml:space="preserve"> Макаровского сельского поселения</w:t>
      </w:r>
      <w:r w:rsidRPr="00695C5A">
        <w:rPr>
          <w:rFonts w:ascii="Times New Roman" w:eastAsia="Times New Roman" w:hAnsi="Times New Roman" w:cs="Times New Roman"/>
          <w:color w:val="483B3F"/>
          <w:sz w:val="24"/>
          <w:szCs w:val="24"/>
        </w:rPr>
        <w:t>, в соответствии с Федеральным законом от 02.05.2006 г. № 59-ФЗ «О порядке рассмотрения обращений граждан в Российской Ф</w:t>
      </w:r>
      <w:r w:rsidRPr="00695C5A">
        <w:rPr>
          <w:rFonts w:ascii="Times New Roman" w:eastAsia="Times New Roman" w:hAnsi="Times New Roman" w:cs="Times New Roman"/>
          <w:color w:val="483B3F"/>
          <w:sz w:val="24"/>
          <w:szCs w:val="24"/>
        </w:rPr>
        <w:t>е</w:t>
      </w:r>
      <w:r w:rsidRPr="00695C5A">
        <w:rPr>
          <w:rFonts w:ascii="Times New Roman" w:eastAsia="Times New Roman" w:hAnsi="Times New Roman" w:cs="Times New Roman"/>
          <w:color w:val="483B3F"/>
          <w:sz w:val="24"/>
          <w:szCs w:val="24"/>
        </w:rPr>
        <w:t xml:space="preserve">дерации», </w:t>
      </w:r>
      <w:r>
        <w:rPr>
          <w:rFonts w:ascii="Times New Roman" w:eastAsia="Times New Roman" w:hAnsi="Times New Roman" w:cs="Times New Roman"/>
          <w:color w:val="483B3F"/>
          <w:sz w:val="24"/>
          <w:szCs w:val="24"/>
        </w:rPr>
        <w:t>Федеральным законом</w:t>
      </w:r>
      <w:r w:rsidRPr="00695C5A">
        <w:rPr>
          <w:rFonts w:ascii="Times New Roman" w:eastAsia="Times New Roman" w:hAnsi="Times New Roman" w:cs="Times New Roman"/>
          <w:color w:val="483B3F"/>
          <w:sz w:val="24"/>
          <w:szCs w:val="24"/>
        </w:rPr>
        <w:t xml:space="preserve"> от 06.10.2003 г. № 131-ФЗ «Об общих принципах орг</w:t>
      </w:r>
      <w:r w:rsidRPr="00695C5A">
        <w:rPr>
          <w:rFonts w:ascii="Times New Roman" w:eastAsia="Times New Roman" w:hAnsi="Times New Roman" w:cs="Times New Roman"/>
          <w:color w:val="483B3F"/>
          <w:sz w:val="24"/>
          <w:szCs w:val="24"/>
        </w:rPr>
        <w:t>а</w:t>
      </w:r>
      <w:r w:rsidRPr="00695C5A">
        <w:rPr>
          <w:rFonts w:ascii="Times New Roman" w:eastAsia="Times New Roman" w:hAnsi="Times New Roman" w:cs="Times New Roman"/>
          <w:color w:val="483B3F"/>
          <w:sz w:val="24"/>
          <w:szCs w:val="24"/>
        </w:rPr>
        <w:t>низации местного самоуправления в Российской Федерации», руководствуясь Уставом</w:t>
      </w:r>
      <w:r>
        <w:rPr>
          <w:rFonts w:ascii="Times New Roman" w:eastAsia="Times New Roman" w:hAnsi="Times New Roman" w:cs="Times New Roman"/>
          <w:color w:val="483B3F"/>
          <w:sz w:val="24"/>
          <w:szCs w:val="24"/>
        </w:rPr>
        <w:t xml:space="preserve"> Макаровского сельского поселения</w:t>
      </w:r>
      <w:r w:rsidRPr="00695C5A">
        <w:rPr>
          <w:rFonts w:ascii="Times New Roman" w:eastAsia="Times New Roman" w:hAnsi="Times New Roman" w:cs="Times New Roman"/>
          <w:color w:val="483B3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83B3F"/>
          <w:sz w:val="24"/>
          <w:szCs w:val="24"/>
        </w:rPr>
        <w:t xml:space="preserve"> администрация Макаровского сельского поселения</w:t>
      </w:r>
      <w:r w:rsidRPr="00695C5A">
        <w:rPr>
          <w:rFonts w:ascii="Times New Roman" w:eastAsia="Times New Roman" w:hAnsi="Times New Roman" w:cs="Times New Roman"/>
          <w:color w:val="483B3F"/>
          <w:sz w:val="24"/>
          <w:szCs w:val="24"/>
        </w:rPr>
        <w:t xml:space="preserve"> </w:t>
      </w:r>
      <w:proofErr w:type="gramEnd"/>
    </w:p>
    <w:p w:rsidR="00D87B01" w:rsidRPr="00695C5A" w:rsidRDefault="00D87B01" w:rsidP="00D87B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5C5A">
        <w:rPr>
          <w:rFonts w:ascii="Times New Roman" w:hAnsi="Times New Roman" w:cs="Times New Roman"/>
          <w:sz w:val="24"/>
          <w:szCs w:val="24"/>
        </w:rPr>
        <w:t xml:space="preserve"> ПОСТАНОВЛЯЕТ: </w:t>
      </w:r>
    </w:p>
    <w:p w:rsidR="00D87B01" w:rsidRPr="00695C5A" w:rsidRDefault="00D87B01" w:rsidP="00D87B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B01" w:rsidRDefault="00D87B01" w:rsidP="00D87B0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95C5A">
        <w:rPr>
          <w:rFonts w:ascii="Times New Roman" w:hAnsi="Times New Roman" w:cs="Times New Roman"/>
          <w:sz w:val="24"/>
          <w:szCs w:val="24"/>
        </w:rPr>
        <w:t xml:space="preserve">1. 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95C5A">
        <w:rPr>
          <w:rFonts w:ascii="Times New Roman" w:hAnsi="Times New Roman" w:cs="Times New Roman"/>
          <w:sz w:val="24"/>
          <w:szCs w:val="24"/>
        </w:rPr>
        <w:t>твердить Положение о Порядке работы с обращениями граждан в администрации Макаровского сельского поселения  Киренского района Иркутской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(Приложение 1)</w:t>
      </w:r>
    </w:p>
    <w:p w:rsidR="00D87B01" w:rsidRPr="009725AB" w:rsidRDefault="00D87B01" w:rsidP="00D87B01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Pr="009725AB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9725AB">
        <w:rPr>
          <w:rFonts w:ascii="Times New Roman" w:hAnsi="Times New Roman"/>
          <w:sz w:val="24"/>
          <w:szCs w:val="24"/>
        </w:rPr>
        <w:t>Опубликовать настоящее постановление в периодическом печатном журнале «Инфо</w:t>
      </w:r>
      <w:r w:rsidRPr="009725AB">
        <w:rPr>
          <w:rFonts w:ascii="Times New Roman" w:hAnsi="Times New Roman"/>
          <w:sz w:val="24"/>
          <w:szCs w:val="24"/>
        </w:rPr>
        <w:t>р</w:t>
      </w:r>
      <w:r w:rsidRPr="009725AB">
        <w:rPr>
          <w:rFonts w:ascii="Times New Roman" w:hAnsi="Times New Roman"/>
          <w:sz w:val="24"/>
          <w:szCs w:val="24"/>
        </w:rPr>
        <w:t>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6" w:history="1">
        <w:r w:rsidRPr="009725AB">
          <w:rPr>
            <w:rStyle w:val="a3"/>
            <w:rFonts w:ascii="Times New Roman" w:hAnsi="Times New Roman"/>
            <w:sz w:val="24"/>
            <w:szCs w:val="24"/>
          </w:rPr>
          <w:t>http://kirenskrn.irkobl.ru</w:t>
        </w:r>
      </w:hyperlink>
      <w:r w:rsidRPr="009725AB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Pr="009725AB">
        <w:rPr>
          <w:rFonts w:ascii="Times New Roman" w:hAnsi="Times New Roman"/>
          <w:sz w:val="24"/>
          <w:szCs w:val="24"/>
        </w:rPr>
        <w:t>о-</w:t>
      </w:r>
      <w:proofErr w:type="gramEnd"/>
      <w:r w:rsidRPr="009725AB">
        <w:rPr>
          <w:rFonts w:ascii="Times New Roman" w:hAnsi="Times New Roman"/>
          <w:sz w:val="24"/>
          <w:szCs w:val="24"/>
        </w:rPr>
        <w:t xml:space="preserve"> телекоммуникационной сети «Интернет»</w:t>
      </w:r>
    </w:p>
    <w:p w:rsidR="00D87B01" w:rsidRDefault="00D87B01" w:rsidP="00D87B01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9725AB">
        <w:rPr>
          <w:rFonts w:ascii="Times New Roman" w:hAnsi="Times New Roman"/>
          <w:sz w:val="24"/>
          <w:szCs w:val="24"/>
        </w:rPr>
        <w:t>. Контроль за исполнение настоящего постановления оставляю за собой.</w:t>
      </w:r>
    </w:p>
    <w:p w:rsidR="00D87B01" w:rsidRDefault="00D87B01" w:rsidP="00D87B0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87B01" w:rsidRDefault="00D87B01" w:rsidP="00D87B0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87B01" w:rsidRDefault="00D87B01" w:rsidP="00D87B0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Макаровского</w:t>
      </w:r>
    </w:p>
    <w:p w:rsidR="00D87B01" w:rsidRPr="009725AB" w:rsidRDefault="00D87B01" w:rsidP="00D87B0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          _______________ О.В.Ярыгина</w:t>
      </w:r>
    </w:p>
    <w:p w:rsidR="00D87B01" w:rsidRDefault="00D87B01" w:rsidP="00D87B01">
      <w:pPr>
        <w:autoSpaceDE w:val="0"/>
        <w:autoSpaceDN w:val="0"/>
        <w:adjustRightInd w:val="0"/>
        <w:ind w:firstLine="709"/>
        <w:jc w:val="right"/>
        <w:rPr>
          <w:color w:val="000000"/>
        </w:rPr>
      </w:pPr>
    </w:p>
    <w:p w:rsidR="00D87B01" w:rsidRDefault="00D87B01" w:rsidP="00D87B01">
      <w:pPr>
        <w:autoSpaceDE w:val="0"/>
        <w:autoSpaceDN w:val="0"/>
        <w:adjustRightInd w:val="0"/>
        <w:ind w:firstLine="709"/>
        <w:jc w:val="right"/>
        <w:rPr>
          <w:color w:val="000000"/>
        </w:rPr>
      </w:pPr>
    </w:p>
    <w:p w:rsidR="00D87B01" w:rsidRDefault="00D87B01" w:rsidP="00D87B01">
      <w:pPr>
        <w:autoSpaceDE w:val="0"/>
        <w:autoSpaceDN w:val="0"/>
        <w:adjustRightInd w:val="0"/>
        <w:ind w:firstLine="709"/>
        <w:jc w:val="right"/>
        <w:rPr>
          <w:color w:val="000000"/>
        </w:rPr>
      </w:pPr>
    </w:p>
    <w:p w:rsidR="00D87B01" w:rsidRDefault="00D87B01" w:rsidP="00D87B01">
      <w:pPr>
        <w:autoSpaceDE w:val="0"/>
        <w:autoSpaceDN w:val="0"/>
        <w:adjustRightInd w:val="0"/>
        <w:ind w:firstLine="709"/>
        <w:jc w:val="right"/>
        <w:rPr>
          <w:color w:val="000000"/>
        </w:rPr>
      </w:pPr>
    </w:p>
    <w:p w:rsidR="00D87B01" w:rsidRDefault="00D87B01" w:rsidP="00D87B01">
      <w:pPr>
        <w:autoSpaceDE w:val="0"/>
        <w:autoSpaceDN w:val="0"/>
        <w:adjustRightInd w:val="0"/>
        <w:ind w:firstLine="709"/>
        <w:jc w:val="right"/>
        <w:rPr>
          <w:color w:val="000000"/>
        </w:rPr>
      </w:pPr>
    </w:p>
    <w:p w:rsidR="00D87B01" w:rsidRDefault="00D87B01" w:rsidP="00D87B01">
      <w:pPr>
        <w:autoSpaceDE w:val="0"/>
        <w:autoSpaceDN w:val="0"/>
        <w:adjustRightInd w:val="0"/>
        <w:ind w:firstLine="709"/>
        <w:jc w:val="right"/>
        <w:rPr>
          <w:color w:val="000000"/>
        </w:rPr>
      </w:pPr>
    </w:p>
    <w:p w:rsidR="00D87B01" w:rsidRDefault="00D87B01" w:rsidP="00D87B01">
      <w:pPr>
        <w:autoSpaceDE w:val="0"/>
        <w:autoSpaceDN w:val="0"/>
        <w:adjustRightInd w:val="0"/>
        <w:ind w:firstLine="709"/>
        <w:jc w:val="right"/>
        <w:rPr>
          <w:color w:val="000000"/>
        </w:rPr>
      </w:pPr>
    </w:p>
    <w:p w:rsidR="00D87B01" w:rsidRDefault="00D87B01" w:rsidP="00D87B01">
      <w:pPr>
        <w:pStyle w:val="a4"/>
        <w:rPr>
          <w:color w:val="000000"/>
        </w:rPr>
      </w:pPr>
    </w:p>
    <w:p w:rsidR="00EE4EE6" w:rsidRDefault="00EE4EE6" w:rsidP="00D87B0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87B01" w:rsidRPr="00695C5A" w:rsidRDefault="00D87B01" w:rsidP="00D87B0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695C5A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D87B01" w:rsidRPr="00695C5A" w:rsidRDefault="00D87B01" w:rsidP="00D87B0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695C5A">
        <w:rPr>
          <w:rFonts w:ascii="Times New Roman" w:hAnsi="Times New Roman" w:cs="Times New Roman"/>
          <w:sz w:val="24"/>
          <w:szCs w:val="24"/>
        </w:rPr>
        <w:lastRenderedPageBreak/>
        <w:t>к постановлению главы</w:t>
      </w:r>
    </w:p>
    <w:p w:rsidR="00D87B01" w:rsidRPr="00695C5A" w:rsidRDefault="00D87B01" w:rsidP="00D87B0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695C5A">
        <w:rPr>
          <w:rFonts w:ascii="Times New Roman" w:hAnsi="Times New Roman" w:cs="Times New Roman"/>
          <w:sz w:val="24"/>
          <w:szCs w:val="24"/>
        </w:rPr>
        <w:t>Макаровского сельского поселения</w:t>
      </w:r>
    </w:p>
    <w:p w:rsidR="00D87B01" w:rsidRPr="000B5A68" w:rsidRDefault="00D87B01" w:rsidP="00D87B01">
      <w:pPr>
        <w:pStyle w:val="a4"/>
        <w:jc w:val="right"/>
      </w:pPr>
      <w:r w:rsidRPr="00695C5A">
        <w:rPr>
          <w:rFonts w:ascii="Times New Roman" w:hAnsi="Times New Roman" w:cs="Times New Roman"/>
          <w:sz w:val="24"/>
          <w:szCs w:val="24"/>
        </w:rPr>
        <w:t xml:space="preserve">от </w:t>
      </w:r>
      <w:r w:rsidR="00EE4EE6">
        <w:rPr>
          <w:rFonts w:ascii="Times New Roman" w:hAnsi="Times New Roman" w:cs="Times New Roman"/>
          <w:sz w:val="24"/>
          <w:szCs w:val="24"/>
        </w:rPr>
        <w:t xml:space="preserve">«05»ноября </w:t>
      </w:r>
      <w:r>
        <w:rPr>
          <w:rFonts w:ascii="Times New Roman" w:hAnsi="Times New Roman" w:cs="Times New Roman"/>
          <w:sz w:val="24"/>
          <w:szCs w:val="24"/>
        </w:rPr>
        <w:t xml:space="preserve">2019 г. </w:t>
      </w:r>
      <w:r w:rsidRPr="00695C5A">
        <w:rPr>
          <w:rFonts w:ascii="Times New Roman" w:hAnsi="Times New Roman" w:cs="Times New Roman"/>
          <w:sz w:val="24"/>
          <w:szCs w:val="24"/>
        </w:rPr>
        <w:t xml:space="preserve">№ </w:t>
      </w:r>
      <w:r w:rsidR="00EE4EE6">
        <w:rPr>
          <w:rFonts w:ascii="Times New Roman" w:hAnsi="Times New Roman" w:cs="Times New Roman"/>
          <w:sz w:val="24"/>
          <w:szCs w:val="24"/>
        </w:rPr>
        <w:t>35</w:t>
      </w:r>
    </w:p>
    <w:p w:rsidR="00D87B01" w:rsidRDefault="00D87B01" w:rsidP="00D87B0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87B01" w:rsidRPr="00695C5A" w:rsidRDefault="00D87B01" w:rsidP="00D87B0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C5A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87B01" w:rsidRPr="00695C5A" w:rsidRDefault="00D87B01" w:rsidP="00D87B0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C5A">
        <w:rPr>
          <w:rFonts w:ascii="Times New Roman" w:hAnsi="Times New Roman" w:cs="Times New Roman"/>
          <w:b/>
          <w:sz w:val="24"/>
          <w:szCs w:val="24"/>
        </w:rPr>
        <w:t xml:space="preserve">о Порядке работы с обращениями граждан </w:t>
      </w:r>
      <w:proofErr w:type="gramStart"/>
      <w:r w:rsidRPr="00695C5A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D87B01" w:rsidRPr="00695C5A" w:rsidRDefault="00D87B01" w:rsidP="00D87B0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C5A">
        <w:rPr>
          <w:rFonts w:ascii="Times New Roman" w:hAnsi="Times New Roman" w:cs="Times New Roman"/>
          <w:b/>
          <w:sz w:val="24"/>
          <w:szCs w:val="24"/>
        </w:rPr>
        <w:t xml:space="preserve">администрации Макаровского </w:t>
      </w:r>
      <w:proofErr w:type="gramStart"/>
      <w:r w:rsidRPr="00695C5A">
        <w:rPr>
          <w:rFonts w:ascii="Times New Roman" w:hAnsi="Times New Roman" w:cs="Times New Roman"/>
          <w:b/>
          <w:sz w:val="24"/>
          <w:szCs w:val="24"/>
        </w:rPr>
        <w:t>сельского</w:t>
      </w:r>
      <w:proofErr w:type="gramEnd"/>
    </w:p>
    <w:p w:rsidR="00D87B01" w:rsidRPr="00695C5A" w:rsidRDefault="00D87B01" w:rsidP="00D87B0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C5A">
        <w:rPr>
          <w:rFonts w:ascii="Times New Roman" w:hAnsi="Times New Roman" w:cs="Times New Roman"/>
          <w:b/>
          <w:sz w:val="24"/>
          <w:szCs w:val="24"/>
        </w:rPr>
        <w:t>поселения  Киренского района Иркутской области</w:t>
      </w:r>
    </w:p>
    <w:p w:rsidR="00D87B01" w:rsidRPr="00EC714A" w:rsidRDefault="00D87B01" w:rsidP="00D87B01">
      <w:pPr>
        <w:pStyle w:val="a6"/>
        <w:ind w:left="0"/>
        <w:jc w:val="both"/>
        <w:rPr>
          <w:color w:val="auto"/>
          <w:szCs w:val="24"/>
        </w:rPr>
      </w:pPr>
    </w:p>
    <w:p w:rsidR="00314C3E" w:rsidRPr="00E801B8" w:rsidRDefault="00314C3E" w:rsidP="00E801B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1B8">
        <w:rPr>
          <w:rFonts w:ascii="Times New Roman" w:hAnsi="Times New Roman" w:cs="Times New Roman"/>
          <w:sz w:val="24"/>
          <w:szCs w:val="24"/>
        </w:rPr>
        <w:t>Статья</w:t>
      </w:r>
      <w:r w:rsidRPr="00E801B8">
        <w:rPr>
          <w:rFonts w:ascii="Times New Roman" w:eastAsia="Times New Roman" w:hAnsi="Times New Roman" w:cs="Times New Roman"/>
          <w:sz w:val="24"/>
          <w:szCs w:val="24"/>
        </w:rPr>
        <w:t xml:space="preserve"> 1. Сфера применения настоящего Положения</w:t>
      </w:r>
    </w:p>
    <w:p w:rsidR="0028746F" w:rsidRPr="00C7443B" w:rsidRDefault="0028746F" w:rsidP="00C7443B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43B">
        <w:rPr>
          <w:rFonts w:ascii="Times New Roman" w:eastAsia="Times New Roman" w:hAnsi="Times New Roman" w:cs="Times New Roman"/>
          <w:spacing w:val="-23"/>
          <w:sz w:val="24"/>
          <w:szCs w:val="24"/>
        </w:rPr>
        <w:t>1.</w:t>
      </w:r>
      <w:r w:rsidR="00026C05" w:rsidRPr="00C7443B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proofErr w:type="gramStart"/>
      <w:r w:rsidR="00026C05" w:rsidRPr="00C7443B">
        <w:rPr>
          <w:rFonts w:ascii="Times New Roman" w:eastAsia="Times New Roman" w:hAnsi="Times New Roman" w:cs="Times New Roman"/>
          <w:sz w:val="24"/>
          <w:szCs w:val="24"/>
        </w:rPr>
        <w:t>Право граждан на обращения представляет собой</w:t>
      </w:r>
      <w:r w:rsidRPr="00C7443B">
        <w:rPr>
          <w:rFonts w:ascii="Times New Roman" w:eastAsia="Times New Roman" w:hAnsi="Times New Roman" w:cs="Times New Roman"/>
          <w:sz w:val="24"/>
          <w:szCs w:val="24"/>
        </w:rPr>
        <w:t xml:space="preserve"> гарантированную</w:t>
      </w:r>
      <w:r w:rsidR="00026C05" w:rsidRPr="00C744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43B">
        <w:rPr>
          <w:rFonts w:ascii="Times New Roman" w:eastAsia="Times New Roman" w:hAnsi="Times New Roman" w:cs="Times New Roman"/>
          <w:spacing w:val="1"/>
          <w:sz w:val="24"/>
          <w:szCs w:val="24"/>
        </w:rPr>
        <w:t>Конституц</w:t>
      </w:r>
      <w:r w:rsidRPr="00C7443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C7443B">
        <w:rPr>
          <w:rFonts w:ascii="Times New Roman" w:eastAsia="Times New Roman" w:hAnsi="Times New Roman" w:cs="Times New Roman"/>
          <w:spacing w:val="1"/>
          <w:sz w:val="24"/>
          <w:szCs w:val="24"/>
        </w:rPr>
        <w:t>ей Российской Федерации возможность обращаться лично или через своих</w:t>
      </w:r>
      <w:r w:rsidR="00026C05" w:rsidRPr="00C744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26C05" w:rsidRPr="00C7443B">
        <w:rPr>
          <w:rFonts w:ascii="Times New Roman" w:eastAsia="Times New Roman" w:hAnsi="Times New Roman" w:cs="Times New Roman"/>
          <w:sz w:val="24"/>
          <w:szCs w:val="24"/>
        </w:rPr>
        <w:t>законных</w:t>
      </w:r>
      <w:r w:rsidRPr="00C7443B">
        <w:rPr>
          <w:rFonts w:ascii="Times New Roman" w:eastAsia="Times New Roman" w:hAnsi="Times New Roman" w:cs="Times New Roman"/>
          <w:sz w:val="24"/>
          <w:szCs w:val="24"/>
        </w:rPr>
        <w:t xml:space="preserve"> представи</w:t>
      </w:r>
      <w:r w:rsidR="00026C05" w:rsidRPr="00C7443B">
        <w:rPr>
          <w:rFonts w:ascii="Times New Roman" w:eastAsia="Times New Roman" w:hAnsi="Times New Roman" w:cs="Times New Roman"/>
          <w:sz w:val="24"/>
          <w:szCs w:val="24"/>
        </w:rPr>
        <w:t>телей, а также направлять индивидуальные и</w:t>
      </w:r>
      <w:r w:rsidRPr="00C7443B">
        <w:rPr>
          <w:rFonts w:ascii="Times New Roman" w:eastAsia="Times New Roman" w:hAnsi="Times New Roman" w:cs="Times New Roman"/>
          <w:sz w:val="24"/>
          <w:szCs w:val="24"/>
        </w:rPr>
        <w:t xml:space="preserve"> коллективные</w:t>
      </w:r>
      <w:r w:rsidR="00026C05" w:rsidRPr="00C744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43B">
        <w:rPr>
          <w:rFonts w:ascii="Times New Roman" w:eastAsia="Times New Roman" w:hAnsi="Times New Roman" w:cs="Times New Roman"/>
          <w:sz w:val="24"/>
          <w:szCs w:val="24"/>
        </w:rPr>
        <w:t>обращения, включая обращения объединений граждан, в том числе юридических лиц, в Администрацию Мак</w:t>
      </w:r>
      <w:r w:rsidRPr="00C744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7443B">
        <w:rPr>
          <w:rFonts w:ascii="Times New Roman" w:eastAsia="Times New Roman" w:hAnsi="Times New Roman" w:cs="Times New Roman"/>
          <w:sz w:val="24"/>
          <w:szCs w:val="24"/>
        </w:rPr>
        <w:t>ровского сельского поселения</w:t>
      </w:r>
      <w:r w:rsidR="00026C05" w:rsidRPr="00C744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43B">
        <w:rPr>
          <w:rFonts w:ascii="Times New Roman" w:eastAsia="Times New Roman" w:hAnsi="Times New Roman" w:cs="Times New Roman"/>
          <w:sz w:val="24"/>
          <w:szCs w:val="24"/>
        </w:rPr>
        <w:t xml:space="preserve">в целях реализации и </w:t>
      </w:r>
      <w:r w:rsidR="00026C05" w:rsidRPr="00C7443B">
        <w:rPr>
          <w:rFonts w:ascii="Times New Roman" w:eastAsia="Times New Roman" w:hAnsi="Times New Roman" w:cs="Times New Roman"/>
          <w:sz w:val="24"/>
          <w:szCs w:val="24"/>
        </w:rPr>
        <w:t xml:space="preserve">защиты своих </w:t>
      </w:r>
      <w:r w:rsidRPr="00C7443B">
        <w:rPr>
          <w:rFonts w:ascii="Times New Roman" w:eastAsia="Times New Roman" w:hAnsi="Times New Roman" w:cs="Times New Roman"/>
          <w:sz w:val="24"/>
          <w:szCs w:val="24"/>
        </w:rPr>
        <w:t>прав на территории Макаровского муниципального образования.</w:t>
      </w:r>
      <w:proofErr w:type="gramEnd"/>
    </w:p>
    <w:p w:rsidR="00E801B8" w:rsidRPr="00C7443B" w:rsidRDefault="0028746F" w:rsidP="00C7443B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43B">
        <w:rPr>
          <w:rFonts w:ascii="Times New Roman" w:eastAsia="Times New Roman" w:hAnsi="Times New Roman" w:cs="Times New Roman"/>
          <w:spacing w:val="-16"/>
          <w:sz w:val="24"/>
          <w:szCs w:val="24"/>
        </w:rPr>
        <w:t>2.</w:t>
      </w:r>
      <w:r w:rsidR="00026C05" w:rsidRPr="00C7443B">
        <w:rPr>
          <w:rFonts w:ascii="Times New Roman" w:eastAsia="Times New Roman" w:hAnsi="Times New Roman" w:cs="Times New Roman"/>
          <w:sz w:val="24"/>
          <w:szCs w:val="24"/>
        </w:rPr>
        <w:t>Нормативной основой</w:t>
      </w:r>
      <w:r w:rsidRPr="00C7443B">
        <w:rPr>
          <w:rFonts w:ascii="Times New Roman" w:eastAsia="Times New Roman" w:hAnsi="Times New Roman" w:cs="Times New Roman"/>
          <w:sz w:val="24"/>
          <w:szCs w:val="24"/>
        </w:rPr>
        <w:t xml:space="preserve"> обращения граждан в Администрацию Макаровского сел</w:t>
      </w:r>
      <w:r w:rsidRPr="00C7443B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C7443B">
        <w:rPr>
          <w:rFonts w:ascii="Times New Roman" w:eastAsia="Times New Roman" w:hAnsi="Times New Roman" w:cs="Times New Roman"/>
          <w:sz w:val="24"/>
          <w:szCs w:val="24"/>
        </w:rPr>
        <w:t>ского поселения</w:t>
      </w:r>
      <w:r w:rsidR="00026C05" w:rsidRPr="00C744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4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является Конституция Российской Федерации, Федеральный закон от 06.10.2003 </w:t>
      </w:r>
      <w:r w:rsidR="00026C05" w:rsidRPr="00C7443B">
        <w:rPr>
          <w:rFonts w:ascii="Times New Roman" w:eastAsia="Times New Roman" w:hAnsi="Times New Roman" w:cs="Times New Roman"/>
          <w:spacing w:val="-2"/>
          <w:sz w:val="24"/>
          <w:szCs w:val="24"/>
        </w:rPr>
        <w:t>№131-Ф3 «Об общих принципах организации местного самоуправления в</w:t>
      </w:r>
      <w:r w:rsidRPr="00C744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Ро</w:t>
      </w:r>
      <w:r w:rsidRPr="00C7443B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C7443B">
        <w:rPr>
          <w:rFonts w:ascii="Times New Roman" w:eastAsia="Times New Roman" w:hAnsi="Times New Roman" w:cs="Times New Roman"/>
          <w:spacing w:val="-2"/>
          <w:sz w:val="24"/>
          <w:szCs w:val="24"/>
        </w:rPr>
        <w:t>сийской</w:t>
      </w:r>
      <w:r w:rsidR="00026C05" w:rsidRPr="00C744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7443B">
        <w:rPr>
          <w:rFonts w:ascii="Times New Roman" w:eastAsia="Times New Roman" w:hAnsi="Times New Roman" w:cs="Times New Roman"/>
          <w:sz w:val="24"/>
          <w:szCs w:val="24"/>
        </w:rPr>
        <w:t>Фе</w:t>
      </w:r>
      <w:r w:rsidR="00026C05" w:rsidRPr="00C7443B">
        <w:rPr>
          <w:rFonts w:ascii="Times New Roman" w:eastAsia="Times New Roman" w:hAnsi="Times New Roman" w:cs="Times New Roman"/>
          <w:sz w:val="24"/>
          <w:szCs w:val="24"/>
        </w:rPr>
        <w:t xml:space="preserve">дерации», </w:t>
      </w:r>
      <w:r w:rsidRPr="00C7443B">
        <w:rPr>
          <w:rFonts w:ascii="Times New Roman" w:eastAsia="Times New Roman" w:hAnsi="Times New Roman" w:cs="Times New Roman"/>
          <w:sz w:val="24"/>
          <w:szCs w:val="24"/>
        </w:rPr>
        <w:t>Федеральный закон</w:t>
      </w:r>
      <w:r w:rsidR="00026C05" w:rsidRPr="00C7443B">
        <w:rPr>
          <w:rFonts w:ascii="Times New Roman" w:eastAsia="Times New Roman" w:hAnsi="Times New Roman" w:cs="Times New Roman"/>
          <w:sz w:val="24"/>
          <w:szCs w:val="24"/>
        </w:rPr>
        <w:t xml:space="preserve"> от 02.05.2006 №</w:t>
      </w:r>
      <w:r w:rsidRPr="00C7443B">
        <w:rPr>
          <w:rFonts w:ascii="Times New Roman" w:eastAsia="Times New Roman" w:hAnsi="Times New Roman" w:cs="Times New Roman"/>
          <w:sz w:val="24"/>
          <w:szCs w:val="24"/>
        </w:rPr>
        <w:t>59-ФЗ «О порядке рассмотрения обращений граждан Российской Федерации»,</w:t>
      </w:r>
      <w:r w:rsidR="00026C05" w:rsidRPr="00C744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43B">
        <w:rPr>
          <w:rFonts w:ascii="Times New Roman" w:eastAsia="Times New Roman" w:hAnsi="Times New Roman" w:cs="Times New Roman"/>
          <w:sz w:val="24"/>
          <w:szCs w:val="24"/>
        </w:rPr>
        <w:t>Устав</w:t>
      </w:r>
      <w:r w:rsidR="00026C05" w:rsidRPr="00C744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43B">
        <w:rPr>
          <w:rFonts w:ascii="Times New Roman" w:eastAsia="Times New Roman" w:hAnsi="Times New Roman" w:cs="Times New Roman"/>
          <w:sz w:val="24"/>
          <w:szCs w:val="24"/>
        </w:rPr>
        <w:t>Макаровского сельского поселения и настоящее Положение.</w:t>
      </w:r>
    </w:p>
    <w:p w:rsidR="0028746F" w:rsidRPr="00C7443B" w:rsidRDefault="0028746F" w:rsidP="00C7443B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sz w:val="24"/>
          <w:szCs w:val="24"/>
        </w:rPr>
        <w:t>3. Установленный настоящим положением порядок рассмотрения обращений гра</w:t>
      </w:r>
      <w:r w:rsidRPr="00C7443B">
        <w:rPr>
          <w:rFonts w:ascii="Times New Roman" w:hAnsi="Times New Roman" w:cs="Times New Roman"/>
          <w:sz w:val="24"/>
          <w:szCs w:val="24"/>
        </w:rPr>
        <w:t>ж</w:t>
      </w:r>
      <w:r w:rsidRPr="00C7443B">
        <w:rPr>
          <w:rFonts w:ascii="Times New Roman" w:hAnsi="Times New Roman" w:cs="Times New Roman"/>
          <w:sz w:val="24"/>
          <w:szCs w:val="24"/>
        </w:rPr>
        <w:t>дан распространяется на правоотношения, связанные с рассмотрением обращений ин</w:t>
      </w:r>
      <w:r w:rsidRPr="00C7443B">
        <w:rPr>
          <w:rFonts w:ascii="Times New Roman" w:hAnsi="Times New Roman" w:cs="Times New Roman"/>
          <w:sz w:val="24"/>
          <w:szCs w:val="24"/>
        </w:rPr>
        <w:t>о</w:t>
      </w:r>
      <w:r w:rsidRPr="00C7443B">
        <w:rPr>
          <w:rFonts w:ascii="Times New Roman" w:hAnsi="Times New Roman" w:cs="Times New Roman"/>
          <w:sz w:val="24"/>
          <w:szCs w:val="24"/>
        </w:rPr>
        <w:t>странных граждан и лиц без гражданства, за исключением случаев, установленных ме</w:t>
      </w:r>
      <w:r w:rsidRPr="00C7443B">
        <w:rPr>
          <w:rFonts w:ascii="Times New Roman" w:hAnsi="Times New Roman" w:cs="Times New Roman"/>
          <w:sz w:val="24"/>
          <w:szCs w:val="24"/>
        </w:rPr>
        <w:t>ж</w:t>
      </w:r>
      <w:r w:rsidRPr="00C7443B">
        <w:rPr>
          <w:rFonts w:ascii="Times New Roman" w:hAnsi="Times New Roman" w:cs="Times New Roman"/>
          <w:sz w:val="24"/>
          <w:szCs w:val="24"/>
        </w:rPr>
        <w:t>дународным договором Российской Федерации или федеральным законом.</w:t>
      </w:r>
    </w:p>
    <w:p w:rsidR="00314C3E" w:rsidRPr="00C7443B" w:rsidRDefault="00314C3E" w:rsidP="00C7443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</w:t>
      </w:r>
      <w:proofErr w:type="gramStart"/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Установленный настоящим Положением порядок рассмотрения обращений гр</w:t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ждан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</w:t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цами обращений объединений граждан, в том числе юридических лиц, а также на прав</w:t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</w:t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ными и муниципальными учреждениями, иными организациями и их должностными</w:t>
      </w:r>
      <w:proofErr w:type="gramEnd"/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</w:t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цами.</w:t>
      </w:r>
    </w:p>
    <w:p w:rsidR="00C7443B" w:rsidRDefault="00C7443B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8746F" w:rsidRPr="00C7443B" w:rsidRDefault="0028746F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sz w:val="24"/>
          <w:szCs w:val="24"/>
        </w:rPr>
        <w:t>Статья 2. Право граждан на обращение</w:t>
      </w:r>
    </w:p>
    <w:p w:rsidR="00026C05" w:rsidRPr="00C7443B" w:rsidRDefault="00314C3E" w:rsidP="00C7443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sz w:val="24"/>
          <w:szCs w:val="24"/>
        </w:rP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</w:t>
      </w:r>
      <w:r w:rsidRPr="00C7443B">
        <w:rPr>
          <w:rFonts w:ascii="Times New Roman" w:hAnsi="Times New Roman" w:cs="Times New Roman"/>
          <w:sz w:val="24"/>
          <w:szCs w:val="24"/>
        </w:rPr>
        <w:t>и</w:t>
      </w:r>
      <w:r w:rsidRPr="00C7443B">
        <w:rPr>
          <w:rFonts w:ascii="Times New Roman" w:hAnsi="Times New Roman" w:cs="Times New Roman"/>
          <w:sz w:val="24"/>
          <w:szCs w:val="24"/>
        </w:rPr>
        <w:t>ческих лиц, в органы местного самоуправления и их должностным лицам.</w:t>
      </w:r>
    </w:p>
    <w:p w:rsidR="00026C05" w:rsidRPr="00C7443B" w:rsidRDefault="00314C3E" w:rsidP="00C7443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sz w:val="24"/>
          <w:szCs w:val="24"/>
        </w:rPr>
        <w:t>2. Граждане реализуют право на обращение свободно и добровольно. Осуществл</w:t>
      </w:r>
      <w:r w:rsidRPr="00C7443B">
        <w:rPr>
          <w:rFonts w:ascii="Times New Roman" w:hAnsi="Times New Roman" w:cs="Times New Roman"/>
          <w:sz w:val="24"/>
          <w:szCs w:val="24"/>
        </w:rPr>
        <w:t>е</w:t>
      </w:r>
      <w:r w:rsidRPr="00C7443B">
        <w:rPr>
          <w:rFonts w:ascii="Times New Roman" w:hAnsi="Times New Roman" w:cs="Times New Roman"/>
          <w:sz w:val="24"/>
          <w:szCs w:val="24"/>
        </w:rPr>
        <w:t>ние гражданами права на обращение не должно нарушать права и свободы других лиц.</w:t>
      </w:r>
    </w:p>
    <w:p w:rsidR="0028746F" w:rsidRPr="00C7443B" w:rsidRDefault="00026C05" w:rsidP="00C7443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sz w:val="24"/>
          <w:szCs w:val="24"/>
        </w:rPr>
        <w:t xml:space="preserve"> </w:t>
      </w:r>
      <w:r w:rsidR="00314C3E" w:rsidRPr="00C7443B">
        <w:rPr>
          <w:rFonts w:ascii="Times New Roman" w:hAnsi="Times New Roman" w:cs="Times New Roman"/>
          <w:sz w:val="24"/>
          <w:szCs w:val="24"/>
        </w:rPr>
        <w:t>3. Рассмотрение обращений граждан осуществляется бесплатно</w:t>
      </w:r>
      <w:r w:rsidR="00314C3E"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26C05" w:rsidRPr="00C7443B" w:rsidRDefault="00026C05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8746F" w:rsidRPr="00C7443B" w:rsidRDefault="0028746F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sz w:val="24"/>
          <w:szCs w:val="24"/>
        </w:rPr>
        <w:t>Статья 3. Правовое регулирование правоотношений, связанных с рассмотрением обращ</w:t>
      </w:r>
      <w:r w:rsidRPr="00C7443B">
        <w:rPr>
          <w:rFonts w:ascii="Times New Roman" w:hAnsi="Times New Roman" w:cs="Times New Roman"/>
          <w:sz w:val="24"/>
          <w:szCs w:val="24"/>
        </w:rPr>
        <w:t>е</w:t>
      </w:r>
      <w:r w:rsidRPr="00C7443B">
        <w:rPr>
          <w:rFonts w:ascii="Times New Roman" w:hAnsi="Times New Roman" w:cs="Times New Roman"/>
          <w:sz w:val="24"/>
          <w:szCs w:val="24"/>
        </w:rPr>
        <w:t>ний граждан</w:t>
      </w:r>
    </w:p>
    <w:p w:rsidR="00314C3E" w:rsidRPr="00C7443B" w:rsidRDefault="00314C3E" w:rsidP="00C7443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1. Правоотношения, связанные с рассмотрением обращений граждан, регулируются</w:t>
      </w:r>
      <w:r w:rsidR="00026C05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</w:t>
      </w:r>
      <w:hyperlink r:id="rId7" w:history="1">
        <w:r w:rsidRPr="00C7443B">
          <w:rPr>
            <w:rFonts w:ascii="Times New Roman" w:hAnsi="Times New Roman" w:cs="Times New Roman"/>
            <w:sz w:val="24"/>
            <w:szCs w:val="24"/>
          </w:rPr>
          <w:t>Конституцией Российской Федерации</w:t>
        </w:r>
      </w:hyperlink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, международными договорами Российской Федер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а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ции, федеральными конституционными законами, настоящим Положением.</w:t>
      </w:r>
      <w:r w:rsidRPr="00C744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443B" w:rsidRDefault="00C7443B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801B8" w:rsidRPr="00C7443B" w:rsidRDefault="0028746F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sz w:val="24"/>
          <w:szCs w:val="24"/>
        </w:rPr>
        <w:t xml:space="preserve">Статья 4. Основные термины, используемые в настоящем </w:t>
      </w:r>
      <w:r w:rsidR="00314C3E" w:rsidRPr="00C7443B">
        <w:rPr>
          <w:rFonts w:ascii="Times New Roman" w:hAnsi="Times New Roman" w:cs="Times New Roman"/>
          <w:sz w:val="24"/>
          <w:szCs w:val="24"/>
        </w:rPr>
        <w:t>Положении</w:t>
      </w:r>
    </w:p>
    <w:p w:rsidR="0028746F" w:rsidRPr="00C7443B" w:rsidRDefault="0028746F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sz w:val="24"/>
          <w:szCs w:val="24"/>
        </w:rPr>
        <w:t xml:space="preserve">Для целей настоящего </w:t>
      </w:r>
      <w:r w:rsidR="00314C3E" w:rsidRPr="00C7443B">
        <w:rPr>
          <w:rFonts w:ascii="Times New Roman" w:hAnsi="Times New Roman" w:cs="Times New Roman"/>
          <w:sz w:val="24"/>
          <w:szCs w:val="24"/>
        </w:rPr>
        <w:t xml:space="preserve">Положения </w:t>
      </w:r>
      <w:r w:rsidRPr="00C7443B">
        <w:rPr>
          <w:rFonts w:ascii="Times New Roman" w:hAnsi="Times New Roman" w:cs="Times New Roman"/>
          <w:sz w:val="24"/>
          <w:szCs w:val="24"/>
        </w:rPr>
        <w:t>используются следующие основные термины:</w:t>
      </w:r>
    </w:p>
    <w:p w:rsidR="00222274" w:rsidRPr="00C7443B" w:rsidRDefault="00314C3E" w:rsidP="00C7443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1) обращение гражданина (далее - обращение) - направленные в орган местного с</w:t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гражданина;</w:t>
      </w:r>
    </w:p>
    <w:p w:rsidR="00026C05" w:rsidRPr="00C7443B" w:rsidRDefault="00314C3E" w:rsidP="00C7443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2) предложение - рекомендация гражданина по совершенствованию нормативных правовых актов, деятельности органов местного самоуправления, развитию общественных отношений, улучшению социально-экономической и иных сфер деятельности поселения;</w:t>
      </w:r>
    </w:p>
    <w:p w:rsidR="00026C05" w:rsidRPr="00C7443B" w:rsidRDefault="00314C3E" w:rsidP="00C7443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3) заявление - просьба гражданина о содействии в реализации его конституцио</w:t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ных прав и свобод или конституционных прав и свобод других лиц, либо сообщение о н</w:t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рушении законов и иных нормативных правовых актов, недостатках в работе органов м</w:t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стного самоуправления и должностных лиц, либо критика деятельности указанных орг</w:t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нов и </w:t>
      </w:r>
      <w:r w:rsidRPr="00C7443B">
        <w:rPr>
          <w:rFonts w:ascii="Times New Roman" w:hAnsi="Times New Roman" w:cs="Times New Roman"/>
          <w:sz w:val="24"/>
          <w:szCs w:val="24"/>
        </w:rPr>
        <w:t>должностных лиц;</w:t>
      </w:r>
    </w:p>
    <w:p w:rsidR="00026C05" w:rsidRPr="00C7443B" w:rsidRDefault="00314C3E" w:rsidP="00C7443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314C3E" w:rsidRPr="00C7443B" w:rsidRDefault="00314C3E" w:rsidP="00C7443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5) должностное лицо - лицо, постоянно, временно или по специальному полном</w:t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чию осуществляющее функции представителя власти либо выполняющее организацио</w:t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но-распорядительные, административно-хозяйственные функции в органе местного сам</w:t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управления.</w:t>
      </w:r>
    </w:p>
    <w:p w:rsidR="00F771CF" w:rsidRPr="00C7443B" w:rsidRDefault="00F771CF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8746F" w:rsidRPr="00C7443B" w:rsidRDefault="0028746F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sz w:val="24"/>
          <w:szCs w:val="24"/>
        </w:rPr>
        <w:t>Статья 5. Права гражданина при рассмотрении обращения</w:t>
      </w:r>
    </w:p>
    <w:p w:rsidR="00026C05" w:rsidRPr="00C7443B" w:rsidRDefault="00B46296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При рассмотрении обращения органом местного самоуправления или должностным ли</w:t>
      </w:r>
      <w:r w:rsidR="00222274"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цом гражданин имеет право:</w:t>
      </w:r>
      <w:r w:rsidR="00026C05" w:rsidRPr="00C744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C05" w:rsidRPr="00C7443B" w:rsidRDefault="00B46296" w:rsidP="00C7443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1) представлять дополнительные документы и материалы либо обращаться с просьбой об их истребовании, в том числе в электронном виде;</w:t>
      </w:r>
      <w:r w:rsidR="00026C05" w:rsidRPr="00C744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C05" w:rsidRPr="00C7443B" w:rsidRDefault="00B46296" w:rsidP="00C7443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2) знакомиться с документами и материалами, касающимися рассмотрения обр</w:t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щения, если это не затрагивает права, свободы и законные интересы других лиц и если в указан</w:t>
      </w:r>
      <w:r w:rsidR="00222274"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ных документах и материалах не содержатся сведения, составляющие государс</w:t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венную или иную охраняемую федеральным законом тайну;</w:t>
      </w:r>
      <w:r w:rsidR="00026C05" w:rsidRPr="00C744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C05" w:rsidRPr="00C7443B" w:rsidRDefault="00B46296" w:rsidP="00C7443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3) получать письменный ответ по существу поставленных в обращении вопросов, за ис</w:t>
      </w:r>
      <w:r w:rsidR="00222274"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ключением случаев, указанных в статье 11 Положения, уведомление о переадресации письменного обращения в государственный орган, иной орган местного самоуправления или должностному лицу, в компетенцию которых входит решение поставленных в обра</w:t>
      </w:r>
      <w:r w:rsidR="00222274"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щении вопросов;</w:t>
      </w:r>
      <w:r w:rsidR="00026C05" w:rsidRPr="00C744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C05" w:rsidRPr="00C7443B" w:rsidRDefault="00B46296" w:rsidP="00C7443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4) обращаться с жалобой на принятое по обращению решение или на действие (бездейст</w:t>
      </w:r>
      <w:r w:rsidR="00222274"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  <w:r w:rsidR="00026C05" w:rsidRPr="00C744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6296" w:rsidRPr="00C7443B" w:rsidRDefault="00B46296" w:rsidP="00C7443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sz w:val="24"/>
          <w:szCs w:val="24"/>
          <w:shd w:val="clear" w:color="auto" w:fill="FFFFFF"/>
        </w:rPr>
        <w:t>5) обращаться с заявлением о прекращении рассмотрения обращения.</w:t>
      </w:r>
      <w:r w:rsidRPr="00C744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443B" w:rsidRDefault="00C7443B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8746F" w:rsidRPr="00C7443B" w:rsidRDefault="0028746F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sz w:val="24"/>
          <w:szCs w:val="24"/>
        </w:rPr>
        <w:t>Статья 6. Гарантии безопасности гражданина в связи с его обращением</w:t>
      </w:r>
    </w:p>
    <w:p w:rsidR="00026C05" w:rsidRPr="00C7443B" w:rsidRDefault="00B46296" w:rsidP="00C7443B">
      <w:pPr>
        <w:pStyle w:val="a4"/>
        <w:ind w:firstLine="708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1. Запрещается преследование гражданина в связи с его обращением в орган мес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т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ного са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моуправления или к должностному лицу с критикой деятельности указанных орг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а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нов или должностного лица либо в целях восстановления или защиты своих прав, свобод и закон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ных интересов либо прав, свобод и законных интересов других лиц.</w:t>
      </w:r>
      <w:r w:rsidR="00026C05" w:rsidRPr="00C7443B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</w:p>
    <w:p w:rsidR="0028746F" w:rsidRPr="00C7443B" w:rsidRDefault="00B46296" w:rsidP="00C7443B">
      <w:pPr>
        <w:pStyle w:val="a4"/>
        <w:ind w:firstLine="708"/>
        <w:jc w:val="both"/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2. При рассмотрении обращения не допускается разглашение сведений, содерж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а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ного обращения в орган местного самоуправления или должностному лицу, в компетен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цию которых входит решение поставленных в обращении вопросов.</w:t>
      </w:r>
    </w:p>
    <w:p w:rsidR="00B46296" w:rsidRPr="00C7443B" w:rsidRDefault="00B46296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8746F" w:rsidRPr="00C7443B" w:rsidRDefault="0028746F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sz w:val="24"/>
          <w:szCs w:val="24"/>
        </w:rPr>
        <w:t>Статья 7. Требования к письменному обращению</w:t>
      </w:r>
    </w:p>
    <w:p w:rsidR="00F771CF" w:rsidRPr="00C7443B" w:rsidRDefault="00F771CF" w:rsidP="00C7443B">
      <w:pPr>
        <w:pStyle w:val="a4"/>
        <w:ind w:firstLine="708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proofErr w:type="gramStart"/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1.</w:t>
      </w:r>
      <w:r w:rsidR="00B46296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Гражданин в своем письменном обращении в обязательном порядке указывает либо на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="00B46296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именование органа местного самоуправления, в который направляет письменное </w:t>
      </w:r>
      <w:r w:rsidR="00B46296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lastRenderedPageBreak/>
        <w:t>обраще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="00B46296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="00B46296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ции обращения, излагает суть предложения, заявления или жалобы, ставит личную</w:t>
      </w:r>
      <w:proofErr w:type="gramEnd"/>
      <w:r w:rsidR="00B46296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под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="00B46296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пись и дату.</w:t>
      </w:r>
      <w:r w:rsidRPr="00C7443B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</w:p>
    <w:p w:rsidR="00F771CF" w:rsidRPr="00C7443B" w:rsidRDefault="00F771CF" w:rsidP="00C7443B">
      <w:pPr>
        <w:pStyle w:val="a4"/>
        <w:ind w:firstLine="708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2.</w:t>
      </w:r>
      <w:r w:rsidR="00B46296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В случае необходимости в подтверждение своих доводов гражданин прилагает к пись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="00B46296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менному обращению документы и материалы либо их копии.</w:t>
      </w:r>
      <w:r w:rsidRPr="00C7443B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</w:p>
    <w:p w:rsidR="0028746F" w:rsidRPr="00C7443B" w:rsidRDefault="00B46296" w:rsidP="00C7443B">
      <w:pPr>
        <w:pStyle w:val="a4"/>
        <w:ind w:firstLine="708"/>
        <w:jc w:val="both"/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3. Обращение, поступившее в орган местного самоуправления или должностному лицу в форме электронного документа, подлежит рассмотрению в порядке, установленном на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стоящим Положением. </w:t>
      </w:r>
      <w:proofErr w:type="gramStart"/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Гражданин вправе приложить к такому об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ращению необходимые документы и материалы в электронной форме либо направить ука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занные документы и материалы или их копии в письменной форме.</w:t>
      </w:r>
    </w:p>
    <w:p w:rsidR="00851E5C" w:rsidRDefault="00851E5C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79"/>
      <w:bookmarkEnd w:id="0"/>
    </w:p>
    <w:p w:rsidR="0028746F" w:rsidRPr="00C7443B" w:rsidRDefault="0028746F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sz w:val="24"/>
          <w:szCs w:val="24"/>
        </w:rPr>
        <w:t>Статья 8. Направление и регистрация письменного обращения</w:t>
      </w:r>
    </w:p>
    <w:p w:rsidR="00F771CF" w:rsidRPr="00C7443B" w:rsidRDefault="00B46296" w:rsidP="00851E5C">
      <w:pPr>
        <w:pStyle w:val="a4"/>
        <w:ind w:firstLine="708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1. Гражданин направляет письменное обращение непосредственно в тот орган м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е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стного самоуправления или тому должностному лицу, в компетенцию которых входит решение поставленных в обращении вопросов.</w:t>
      </w:r>
      <w:r w:rsidR="00F771CF" w:rsidRPr="00C7443B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</w:p>
    <w:p w:rsidR="005F1493" w:rsidRPr="00C7443B" w:rsidRDefault="00B46296" w:rsidP="00851E5C">
      <w:pPr>
        <w:pStyle w:val="a4"/>
        <w:ind w:firstLine="708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2. Письменное обращение подлежит обязательной регистрации в течение трех дней с мо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мента поступления в орган местного самоуправления или должностному лицу.</w:t>
      </w:r>
      <w:r w:rsidR="00F771CF" w:rsidRPr="00C7443B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</w:p>
    <w:p w:rsidR="00C7443B" w:rsidRPr="00C7443B" w:rsidRDefault="00B46296" w:rsidP="00851E5C">
      <w:pPr>
        <w:pStyle w:val="a4"/>
        <w:ind w:firstLine="708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3. </w:t>
      </w:r>
      <w:proofErr w:type="gramStart"/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Письменное обращение, содержащее вопросы, решение которых не входит в компетен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цию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стному лицу, в компетенцию которых входит решение поставленных в обращении вопро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сов, с уведомлением гражданина, направившего обращение, о переадресации обр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а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щения, за исключением случая, указанного в части 4 статьи 11 настоящего Положения.</w:t>
      </w:r>
      <w:r w:rsidR="00C7443B" w:rsidRPr="00C7443B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  <w:proofErr w:type="gramEnd"/>
    </w:p>
    <w:p w:rsidR="00C7443B" w:rsidRPr="00C7443B" w:rsidRDefault="00B46296" w:rsidP="00851E5C">
      <w:pPr>
        <w:pStyle w:val="a4"/>
        <w:ind w:firstLine="708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4. В случае если решение поставленных в письменном обращении вопросов отн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о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сится к компетенции нескольких органов местного самоуправления или должностных лиц, копия обращения в течение семи дней со дня регистрации направляется в соответству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ю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щие ор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ганы местного самоуправления или соответствующим должностным лицам.</w:t>
      </w:r>
      <w:r w:rsidR="00C7443B" w:rsidRPr="00C7443B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</w:p>
    <w:p w:rsidR="00C7443B" w:rsidRPr="00C7443B" w:rsidRDefault="00B46296" w:rsidP="00851E5C">
      <w:pPr>
        <w:pStyle w:val="a4"/>
        <w:ind w:firstLine="708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5. Орган местного самоуправления или должностное лицо при направлении пис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ь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менного обращения на рассмотрение в другой орган местного самоуправления или иному должно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ращения.</w:t>
      </w:r>
    </w:p>
    <w:p w:rsidR="00C7443B" w:rsidRPr="00C7443B" w:rsidRDefault="00B46296" w:rsidP="00851E5C">
      <w:pPr>
        <w:pStyle w:val="a4"/>
        <w:ind w:firstLine="708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6. Запрещается направлять жалобу на рассмотрение в орган местного самоуправл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е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ния или должностному лицу, решение или действие (бездействие) </w:t>
      </w:r>
      <w:proofErr w:type="gramStart"/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которых</w:t>
      </w:r>
      <w:proofErr w:type="gramEnd"/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обжалуется.</w:t>
      </w:r>
      <w:r w:rsidR="00C7443B" w:rsidRPr="00C7443B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</w:p>
    <w:p w:rsidR="00B46296" w:rsidRPr="00C7443B" w:rsidRDefault="00B46296" w:rsidP="00851E5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7. </w:t>
      </w:r>
      <w:proofErr w:type="gramStart"/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В случае если в соответствии с запретом, предусмотренным частью 6 настоящей статьи, невозможно направление жалобы на рассмотрение в орган местного самоуправл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е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ния или должностному лицу, в компетенцию которых входит решение поставленных в о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б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ращении вопросов, жалоба возвращается гражданину с разъяснением его права обжал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о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вать соот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ветствующие решение или действие (бездействие) в установленном порядке в суд.</w:t>
      </w:r>
      <w:proofErr w:type="gramEnd"/>
    </w:p>
    <w:p w:rsidR="00851E5C" w:rsidRDefault="00851E5C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8746F" w:rsidRPr="00C7443B" w:rsidRDefault="0028746F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sz w:val="24"/>
          <w:szCs w:val="24"/>
        </w:rPr>
        <w:t>Статья 9. Обязательность принятия обращения к рассмотрению</w:t>
      </w:r>
    </w:p>
    <w:p w:rsidR="00C7443B" w:rsidRPr="00C7443B" w:rsidRDefault="000F480F" w:rsidP="00851E5C">
      <w:pPr>
        <w:pStyle w:val="a4"/>
        <w:ind w:firstLine="708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1. Обращение, поступившее в орган местного самоуправления или должностному лицу в соответствии с их компетенцией, подлежит обязательному рассмотрению.</w:t>
      </w:r>
      <w:r w:rsidR="00C7443B" w:rsidRPr="00C7443B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</w:p>
    <w:p w:rsidR="0028746F" w:rsidRPr="00C7443B" w:rsidRDefault="000F480F" w:rsidP="00851E5C">
      <w:pPr>
        <w:pStyle w:val="a4"/>
        <w:ind w:firstLine="708"/>
        <w:jc w:val="both"/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2. В случае необходимости рассматривающие обращение орган местного сам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о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управления или должностное лицо может обеспечить его рассмотрение с выездом на м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е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сто.</w:t>
      </w:r>
    </w:p>
    <w:p w:rsidR="00851E5C" w:rsidRDefault="00851E5C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96"/>
      <w:bookmarkEnd w:id="1"/>
    </w:p>
    <w:p w:rsidR="0028746F" w:rsidRPr="00C7443B" w:rsidRDefault="0028746F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sz w:val="24"/>
          <w:szCs w:val="24"/>
        </w:rPr>
        <w:t>Статья 10. Рассмотрение обращения</w:t>
      </w:r>
    </w:p>
    <w:p w:rsidR="00C7443B" w:rsidRPr="00C7443B" w:rsidRDefault="000F480F" w:rsidP="00851E5C">
      <w:pPr>
        <w:pStyle w:val="a4"/>
        <w:ind w:firstLine="708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1. Орган местного самоуправления или должностное лицо:</w:t>
      </w:r>
      <w:r w:rsidR="00C7443B" w:rsidRPr="00C7443B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</w:p>
    <w:p w:rsidR="00C7443B" w:rsidRPr="00C7443B" w:rsidRDefault="000F480F" w:rsidP="00851E5C">
      <w:pPr>
        <w:pStyle w:val="a4"/>
        <w:ind w:firstLine="708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1) обеспечивает объективное, всестороннее и своевременное рассмотрение обр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а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щения, в случае необходимости - с участием гражданина, направившего обращение;</w:t>
      </w:r>
      <w:r w:rsidR="00C7443B" w:rsidRPr="00C7443B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</w:p>
    <w:p w:rsidR="00C7443B" w:rsidRPr="00C7443B" w:rsidRDefault="000F480F" w:rsidP="00851E5C">
      <w:pPr>
        <w:pStyle w:val="a4"/>
        <w:ind w:firstLine="708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2) запрашивает необходимые для рассмотрения обращения документы и материалы в дру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гих государственных органах, органах местного самоуправления и у иных должнос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т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ных лиц, за исключением судов, органов дознания и органов предварительного следствия;</w:t>
      </w:r>
    </w:p>
    <w:p w:rsidR="00C7443B" w:rsidRPr="00C7443B" w:rsidRDefault="000F480F" w:rsidP="00851E5C">
      <w:pPr>
        <w:pStyle w:val="a4"/>
        <w:ind w:firstLine="708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3) принимает меры, направленные на восстановление или защиту нарушенных прав, сво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бод и законных интересов гражданина;</w:t>
      </w:r>
      <w:r w:rsidR="00C7443B" w:rsidRPr="00C7443B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</w:p>
    <w:p w:rsidR="00C7443B" w:rsidRPr="00C7443B" w:rsidRDefault="000F480F" w:rsidP="00851E5C">
      <w:pPr>
        <w:pStyle w:val="a4"/>
        <w:ind w:firstLine="708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4) дает письменный ответ по существу поставленных в обращении вопросов, за и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с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ключе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нием случаев, указанных в статье 11 настоящего Положения;</w:t>
      </w:r>
      <w:r w:rsidR="00C7443B" w:rsidRPr="00C7443B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</w:p>
    <w:p w:rsidR="00C7443B" w:rsidRPr="00C7443B" w:rsidRDefault="000F480F" w:rsidP="00851E5C">
      <w:pPr>
        <w:pStyle w:val="a4"/>
        <w:ind w:firstLine="708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5) уведомляет гражданина о направлении его обращения на рассмотрение в другой госу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дарственный орган, орган местного самоуправления или иному должностному лицу в со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ответствии с их компетенцией.</w:t>
      </w:r>
      <w:r w:rsidR="00C7443B" w:rsidRPr="00C7443B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</w:p>
    <w:p w:rsidR="00C7443B" w:rsidRPr="00C7443B" w:rsidRDefault="000F480F" w:rsidP="00851E5C">
      <w:pPr>
        <w:pStyle w:val="a4"/>
        <w:ind w:firstLine="708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2. </w:t>
      </w:r>
      <w:proofErr w:type="gramStart"/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Орган местного самоуправления или должностное лицо по направленному в у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с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танов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с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тав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лять документы и материалы, необходимые для рассмотрения обращения, за исключ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е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нием документов и материалов, в которых содержатся сведения, составляющие госуда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р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ствен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ную или иную охраняемую федеральным законом тайну, и для которых установлен осо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бый порядок предоставления.</w:t>
      </w:r>
      <w:proofErr w:type="gramEnd"/>
    </w:p>
    <w:p w:rsidR="00C7443B" w:rsidRPr="00C7443B" w:rsidRDefault="000F480F" w:rsidP="00851E5C">
      <w:pPr>
        <w:pStyle w:val="a4"/>
        <w:ind w:firstLine="708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3. Ответ на обращение подписывается руководителем органа местного самоупра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в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ления, должностным лицом либо уполномоченным на то лицом.</w:t>
      </w:r>
      <w:r w:rsidR="00C7443B" w:rsidRPr="00C7443B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</w:p>
    <w:p w:rsidR="0028746F" w:rsidRPr="00C7443B" w:rsidRDefault="000F480F" w:rsidP="003F7F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4. Ответ на обращение, поступившее в орган местного самоуправления или дол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ж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ностному лицу по информационным системам общего пользования, направляется по по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ч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товому ад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ресу, указанному в обращении.</w:t>
      </w:r>
    </w:p>
    <w:p w:rsidR="00D87B01" w:rsidRDefault="00D87B01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110"/>
      <w:bookmarkEnd w:id="2"/>
    </w:p>
    <w:p w:rsidR="0028746F" w:rsidRPr="00C7443B" w:rsidRDefault="0028746F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sz w:val="24"/>
          <w:szCs w:val="24"/>
        </w:rPr>
        <w:t>Статья 11. Порядок рассмотрения отдельных обращений</w:t>
      </w:r>
    </w:p>
    <w:p w:rsidR="00C7443B" w:rsidRPr="00C7443B" w:rsidRDefault="00E801B8" w:rsidP="00C7443B">
      <w:pPr>
        <w:pStyle w:val="a4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1. В случае если в письменном обращении не </w:t>
      </w:r>
      <w:proofErr w:type="gramStart"/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указаны</w:t>
      </w:r>
      <w:proofErr w:type="gramEnd"/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фамилия гражданина, направив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шего обращение, и почтовый адрес, по которому должен быть направлен ответ, ответ на обращение не дается. Если в указанном обращении содержатся сведения о подготавли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ваемом, совершаемом или совершенном противоправном деянии, а также о лице, его под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готавливающем, совершающем или совершившем, обращение подлежит направлению в государственный орган в соответствии с его компетенцией.</w:t>
      </w:r>
      <w:r w:rsidR="00C7443B" w:rsidRPr="00C7443B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</w:p>
    <w:p w:rsidR="00C7443B" w:rsidRPr="00C7443B" w:rsidRDefault="00E801B8" w:rsidP="00C7443B">
      <w:pPr>
        <w:pStyle w:val="a4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2. Обращение, в котором обжалуется судебное решение, в течение семи дней со дня реги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страции возвращается гражданину, направившему обращение, с разъяснением порядка обжалования данного судебного решения.</w:t>
      </w:r>
      <w:r w:rsidR="00C7443B" w:rsidRPr="00C7443B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</w:p>
    <w:p w:rsidR="00C7443B" w:rsidRPr="00C7443B" w:rsidRDefault="00E801B8" w:rsidP="00C7443B">
      <w:pPr>
        <w:pStyle w:val="a4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3.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вить обращение без ответа по существу поставленных в нем вопросов и сообщить гражда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нину, направившему обращение, о недопустимости злоупотребления правом.</w:t>
      </w:r>
    </w:p>
    <w:p w:rsidR="00C7443B" w:rsidRPr="00C7443B" w:rsidRDefault="00E801B8" w:rsidP="00C7443B">
      <w:pPr>
        <w:pStyle w:val="a4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4. </w:t>
      </w:r>
      <w:proofErr w:type="gramStart"/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В случае если текст письменного обращения не поддается прочтению, ответ на обраще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ние не </w:t>
      </w:r>
      <w:r w:rsidR="00204EB2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дается,</w:t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и оно не подлежит направлению на рассмотрение в орган местного само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управления или должностному лицу в соответствии с их компетенцией, о чем сообщается в течение семи дней со дня регистрации гражданину, направившему обращение, если его фамилия и почтовый адрес поддаются прочтению.</w:t>
      </w:r>
      <w:r w:rsidR="00C7443B" w:rsidRPr="00C7443B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  <w:proofErr w:type="gramEnd"/>
    </w:p>
    <w:p w:rsidR="00C7443B" w:rsidRPr="00C7443B" w:rsidRDefault="00E801B8" w:rsidP="00C7443B">
      <w:pPr>
        <w:pStyle w:val="a4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5. </w:t>
      </w:r>
      <w:proofErr w:type="gramStart"/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В случае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мыми обращениями, и при этом в обращении не приводятся новые доводы или обстоя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тельства, руководитель органа местного самоуправления, должностное лицо либо упол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lastRenderedPageBreak/>
        <w:t>номоченное на то лицо вправе принять решение о безосновательности очередного обра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щения и прекращении переписки с гражданином по данному</w:t>
      </w:r>
      <w:proofErr w:type="gramEnd"/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вопросу при условии, что указанное обращение и ранее направляемые обращения направлялись в один и тот же ор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ган местного самоуправления или одному и тому же должностному лицу. О данном реше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нии уведомляется гражданин, направивший обращение.</w:t>
      </w:r>
    </w:p>
    <w:p w:rsidR="00C7443B" w:rsidRPr="00C7443B" w:rsidRDefault="00E801B8" w:rsidP="00C7443B">
      <w:pPr>
        <w:pStyle w:val="a4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6. В случае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можности дать ответ по существу поставленного в нем вопроса в связи с недопустимо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стью разглашения указанных сведений.</w:t>
      </w:r>
      <w:r w:rsidR="00C7443B" w:rsidRPr="00C7443B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</w:p>
    <w:p w:rsidR="0028746F" w:rsidRPr="00C7443B" w:rsidRDefault="00E801B8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7. В случае если причины, по которым ответ по существу поставленных в обращении во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просов не мог быть дан, в последующем были устранены, гражданин вправе вновь напра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вить обращение в соответствующий орган местного самоуправления или соответствую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щему должностному лицу.</w:t>
      </w:r>
    </w:p>
    <w:p w:rsidR="00D87B01" w:rsidRDefault="00D87B01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8746F" w:rsidRPr="00C7443B" w:rsidRDefault="0028746F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sz w:val="24"/>
          <w:szCs w:val="24"/>
        </w:rPr>
        <w:t>Статья 12. Сроки рассмотрения письменного обращения</w:t>
      </w:r>
    </w:p>
    <w:p w:rsidR="00C7443B" w:rsidRPr="00C7443B" w:rsidRDefault="00E801B8" w:rsidP="00C7443B">
      <w:pPr>
        <w:pStyle w:val="a4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1. Письменное обращение, поступившее в орган местного самоуправления или должност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ному лицу в соответствии с их компетенцией, рассматривается в течение 30 дней со дня регистрации письменного обращения.</w:t>
      </w:r>
      <w:r w:rsidR="00C7443B" w:rsidRPr="00C7443B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</w:p>
    <w:p w:rsidR="0028746F" w:rsidRPr="00C7443B" w:rsidRDefault="00E801B8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2. В исключительных случаях, а также в случае направления запроса, предусмотренного частью 2 статьи 10 настоящего Положения, руководитель органа местного самоуправле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ния, должностное лицо либо уполномоченное на то лицо вправе продлить срок рассмот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рения обращения не более чем на 30 дней, уведомив о продлении срока его рассмотрения гражданина, направившего обращение.</w:t>
      </w:r>
    </w:p>
    <w:p w:rsidR="00D87B01" w:rsidRDefault="00D87B01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8746F" w:rsidRPr="00C7443B" w:rsidRDefault="0028746F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sz w:val="24"/>
          <w:szCs w:val="24"/>
        </w:rPr>
        <w:t>Статья 13. Личный прием граждан</w:t>
      </w:r>
    </w:p>
    <w:p w:rsidR="00C7443B" w:rsidRPr="00C7443B" w:rsidRDefault="00E801B8" w:rsidP="00C7443B">
      <w:pPr>
        <w:pStyle w:val="a4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1. Личный прием граждан в органах местного самоуправления проводится их руководите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лями и уполномоченными на то лицами. Информация о месте приема, а также об установ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ленных для приема днях и часах доводится до сведения граждан.</w:t>
      </w:r>
    </w:p>
    <w:p w:rsidR="00C7443B" w:rsidRPr="00C7443B" w:rsidRDefault="00E801B8" w:rsidP="00C7443B">
      <w:pPr>
        <w:pStyle w:val="a4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2. При личном приеме гражданин предъявляет документ, удостоверяющий его личность.</w:t>
      </w:r>
    </w:p>
    <w:p w:rsidR="00C7443B" w:rsidRPr="00C7443B" w:rsidRDefault="00E801B8" w:rsidP="00C7443B">
      <w:pPr>
        <w:pStyle w:val="a4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3. Содержание устного обращения заносится в журнал личного приема граждан.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соответствующем жур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нале. В остальных случаях дается письменный ответ по существу поставленных в обра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щении вопросов.</w:t>
      </w:r>
    </w:p>
    <w:p w:rsidR="00C7443B" w:rsidRPr="00C7443B" w:rsidRDefault="00E801B8" w:rsidP="00C7443B">
      <w:pPr>
        <w:pStyle w:val="a4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4. Письменное обращение, принятое в ходе личного приема, подлежит регистрации и рас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смотрению в порядке, установленном настоящим Положением.</w:t>
      </w:r>
    </w:p>
    <w:p w:rsidR="00C7443B" w:rsidRPr="00C7443B" w:rsidRDefault="00E801B8" w:rsidP="00C7443B">
      <w:pPr>
        <w:pStyle w:val="a4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5. В случае если в обращении содержатся вопросы, решение которых не входит в компе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тенцию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28746F" w:rsidRPr="00C7443B" w:rsidRDefault="00E801B8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сов.</w:t>
      </w:r>
    </w:p>
    <w:p w:rsidR="00D87B01" w:rsidRDefault="00D87B01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8746F" w:rsidRPr="00C7443B" w:rsidRDefault="0028746F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sz w:val="24"/>
          <w:szCs w:val="24"/>
        </w:rPr>
        <w:t xml:space="preserve">Статья 14. </w:t>
      </w:r>
      <w:proofErr w:type="gramStart"/>
      <w:r w:rsidRPr="00C7443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7443B">
        <w:rPr>
          <w:rFonts w:ascii="Times New Roman" w:hAnsi="Times New Roman" w:cs="Times New Roman"/>
          <w:sz w:val="24"/>
          <w:szCs w:val="24"/>
        </w:rPr>
        <w:t xml:space="preserve"> соблюдением порядка рассмотрения обращений</w:t>
      </w:r>
    </w:p>
    <w:p w:rsidR="0028746F" w:rsidRPr="00C7443B" w:rsidRDefault="00E801B8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Органы местного самоуправления и должностные лица осуществляют в пределах своей компетенции </w:t>
      </w:r>
      <w:proofErr w:type="gramStart"/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контроль за</w:t>
      </w:r>
      <w:proofErr w:type="gramEnd"/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D87B01" w:rsidRDefault="00D87B01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8746F" w:rsidRPr="00C7443B" w:rsidRDefault="0028746F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sz w:val="24"/>
          <w:szCs w:val="24"/>
        </w:rPr>
        <w:t xml:space="preserve">Статья 15. Ответственность за нарушение настоящего </w:t>
      </w:r>
      <w:r w:rsidR="00700CA7">
        <w:rPr>
          <w:rFonts w:ascii="Times New Roman" w:hAnsi="Times New Roman" w:cs="Times New Roman"/>
          <w:sz w:val="24"/>
          <w:szCs w:val="24"/>
        </w:rPr>
        <w:t xml:space="preserve"> Положения</w:t>
      </w:r>
    </w:p>
    <w:p w:rsidR="0028746F" w:rsidRPr="00C7443B" w:rsidRDefault="00E801B8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lastRenderedPageBreak/>
        <w:t>Лица, виновные в нарушении настоящего Положения, несут ответственность, предусмот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ренную законодательством Российской Федерации.</w:t>
      </w:r>
    </w:p>
    <w:p w:rsidR="00D87B01" w:rsidRDefault="00D87B01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8746F" w:rsidRPr="00C7443B" w:rsidRDefault="0028746F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sz w:val="24"/>
          <w:szCs w:val="24"/>
        </w:rPr>
        <w:t>Статья 16. Возмещение причиненных убытков и взыскание понесенных расходов при рас</w:t>
      </w:r>
      <w:r w:rsidR="00222274" w:rsidRPr="00C7443B">
        <w:rPr>
          <w:rFonts w:ascii="Times New Roman" w:hAnsi="Times New Roman" w:cs="Times New Roman"/>
          <w:sz w:val="24"/>
          <w:szCs w:val="24"/>
        </w:rPr>
        <w:softHyphen/>
      </w:r>
      <w:r w:rsidRPr="00C7443B">
        <w:rPr>
          <w:rFonts w:ascii="Times New Roman" w:hAnsi="Times New Roman" w:cs="Times New Roman"/>
          <w:sz w:val="24"/>
          <w:szCs w:val="24"/>
        </w:rPr>
        <w:t>смотрении обращений</w:t>
      </w:r>
    </w:p>
    <w:p w:rsidR="00C7443B" w:rsidRPr="00C7443B" w:rsidRDefault="00E801B8" w:rsidP="00C7443B">
      <w:pPr>
        <w:pStyle w:val="a4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1. Гражданин имеет право на возмещение убытков и компенсацию морального вреда, причиненных незаконным действием (бездействием) органа местного самоуправления или должностного лица при рассмотрении обращения, по решению суда.</w:t>
      </w:r>
    </w:p>
    <w:p w:rsidR="00C31035" w:rsidRPr="00C7443B" w:rsidRDefault="00E801B8" w:rsidP="00C7443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2. В случае если гражданин указал в обращении заведомо ложные сведения, расходы, по</w:t>
      </w:r>
      <w:r w:rsidR="00222274"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softHyphen/>
      </w:r>
      <w:r w:rsidRPr="00C7443B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несенные в связи с рассмотрением обращения органом местного самоуправления или должностным лицом, могут быть взысканы с данного гражданина по решению суда.</w:t>
      </w:r>
    </w:p>
    <w:sectPr w:rsidR="00C31035" w:rsidRPr="00C7443B" w:rsidSect="00C3103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050" w:rsidRDefault="00557050" w:rsidP="00E76359">
      <w:pPr>
        <w:spacing w:after="0" w:line="240" w:lineRule="auto"/>
      </w:pPr>
      <w:r>
        <w:separator/>
      </w:r>
    </w:p>
  </w:endnote>
  <w:endnote w:type="continuationSeparator" w:id="0">
    <w:p w:rsidR="00557050" w:rsidRDefault="00557050" w:rsidP="00E76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050" w:rsidRDefault="00557050" w:rsidP="00E76359">
      <w:pPr>
        <w:spacing w:after="0" w:line="240" w:lineRule="auto"/>
      </w:pPr>
      <w:r>
        <w:separator/>
      </w:r>
    </w:p>
  </w:footnote>
  <w:footnote w:type="continuationSeparator" w:id="0">
    <w:p w:rsidR="00557050" w:rsidRDefault="00557050" w:rsidP="00E763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359" w:rsidRDefault="00E76359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14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746F"/>
    <w:rsid w:val="00026C05"/>
    <w:rsid w:val="000F480F"/>
    <w:rsid w:val="00204EB2"/>
    <w:rsid w:val="00222274"/>
    <w:rsid w:val="0028746F"/>
    <w:rsid w:val="00314C3E"/>
    <w:rsid w:val="00346AFD"/>
    <w:rsid w:val="00347A3E"/>
    <w:rsid w:val="003C7AA0"/>
    <w:rsid w:val="003F7F70"/>
    <w:rsid w:val="00412F52"/>
    <w:rsid w:val="00557050"/>
    <w:rsid w:val="005F1493"/>
    <w:rsid w:val="00700CA7"/>
    <w:rsid w:val="0079503A"/>
    <w:rsid w:val="00805958"/>
    <w:rsid w:val="00851E5C"/>
    <w:rsid w:val="00940203"/>
    <w:rsid w:val="00B46296"/>
    <w:rsid w:val="00C31035"/>
    <w:rsid w:val="00C7443B"/>
    <w:rsid w:val="00CF09E4"/>
    <w:rsid w:val="00D87B01"/>
    <w:rsid w:val="00E76359"/>
    <w:rsid w:val="00E801B8"/>
    <w:rsid w:val="00EE4EE6"/>
    <w:rsid w:val="00F77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46F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314C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74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874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8746F"/>
    <w:rPr>
      <w:color w:val="0000FF"/>
      <w:u w:val="single"/>
    </w:rPr>
  </w:style>
  <w:style w:type="paragraph" w:styleId="a4">
    <w:name w:val="No Spacing"/>
    <w:link w:val="a5"/>
    <w:uiPriority w:val="1"/>
    <w:qFormat/>
    <w:rsid w:val="00314C3E"/>
    <w:pPr>
      <w:spacing w:after="0" w:line="240" w:lineRule="auto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4C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Title"/>
    <w:basedOn w:val="a"/>
    <w:link w:val="a7"/>
    <w:qFormat/>
    <w:rsid w:val="00D87B01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24"/>
      <w:jc w:val="center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a7">
    <w:name w:val="Название Знак"/>
    <w:basedOn w:val="a0"/>
    <w:link w:val="a6"/>
    <w:rsid w:val="00D87B01"/>
    <w:rPr>
      <w:rFonts w:ascii="Times New Roman" w:eastAsia="Times New Roman" w:hAnsi="Times New Roman" w:cs="Times New Roman"/>
      <w:b/>
      <w:color w:val="000000"/>
      <w:sz w:val="24"/>
      <w:szCs w:val="20"/>
      <w:shd w:val="clear" w:color="auto" w:fill="FFFFFF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D87B01"/>
    <w:rPr>
      <w:rFonts w:eastAsiaTheme="minorEastAsia"/>
      <w:lang w:eastAsia="ru-RU"/>
    </w:rPr>
  </w:style>
  <w:style w:type="character" w:styleId="a8">
    <w:name w:val="line number"/>
    <w:basedOn w:val="a0"/>
    <w:uiPriority w:val="99"/>
    <w:semiHidden/>
    <w:unhideWhenUsed/>
    <w:rsid w:val="00E76359"/>
  </w:style>
  <w:style w:type="paragraph" w:styleId="a9">
    <w:name w:val="header"/>
    <w:basedOn w:val="a"/>
    <w:link w:val="aa"/>
    <w:uiPriority w:val="99"/>
    <w:unhideWhenUsed/>
    <w:rsid w:val="00E76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76359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E76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76359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9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0493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irenskrn.irkob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7</Pages>
  <Words>2882</Words>
  <Characters>16430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2019-11-05T01:12:00Z</cp:lastPrinted>
  <dcterms:created xsi:type="dcterms:W3CDTF">2019-10-18T01:10:00Z</dcterms:created>
  <dcterms:modified xsi:type="dcterms:W3CDTF">2019-11-05T01:18:00Z</dcterms:modified>
</cp:coreProperties>
</file>